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F3" w:rsidRDefault="004C17F3" w:rsidP="004C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17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 is Evil?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17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He who passively accepts evil is as much involved in it as he who helps to perpetrate it. He who accepts evil without protesting against it is really cooperating with it.</w:t>
      </w:r>
    </w:p>
    <w:p w:rsidR="004C17F3" w:rsidRPr="004C17F3" w:rsidRDefault="004C17F3" w:rsidP="004C17F3">
      <w:pPr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~</w:t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Martin Luther King, Jr.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17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 world is a dangerous place to live; not because of the people who are evil, but because of the people who don't do anything about it.</w:t>
      </w:r>
    </w:p>
    <w:p w:rsidR="004C17F3" w:rsidRPr="004C17F3" w:rsidRDefault="004C17F3" w:rsidP="004C17F3">
      <w:pPr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~</w:t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Albert Einstein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17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 very atmosphere of firearms anywhere and everywhere restrains evil interference - they deserve a place of honor with all that's good.</w:t>
      </w:r>
    </w:p>
    <w:p w:rsidR="004C17F3" w:rsidRPr="004C17F3" w:rsidRDefault="004C17F3" w:rsidP="004C17F3">
      <w:pPr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~</w:t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George Washington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17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Have we not come to such an impasse in the modern world that we must love our enemies - or else? The chain reaction of evil - hate begetting hate, wars producing more wars - must be broken, or else we shall be plunged into the dark abyss of annihilation.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~</w:t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Martin Luther King, Jr.</w:t>
      </w: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C17F3" w:rsidRPr="004C17F3" w:rsidRDefault="004C17F3" w:rsidP="004C17F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The lack of money is the root of all evil.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6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Mark Twain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hyperlink r:id="rId7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False words are not only evil in themselves, but they infect the soul with evil.</w:t>
        </w:r>
      </w:hyperlink>
    </w:p>
    <w:p w:rsidR="004C17F3" w:rsidRPr="004C17F3" w:rsidRDefault="004C17F3" w:rsidP="004C17F3">
      <w:pPr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8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Socrates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Enlighten the people generally, and tyranny and oppressions of body and mind will vanish like evil spirits at the dawn of day.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10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Thomas Jefferson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1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 xml:space="preserve">Man's nature is not essentially evil. Brute nature has been </w:t>
        </w:r>
        <w:proofErr w:type="spellStart"/>
        <w:proofErr w:type="gramStart"/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know</w:t>
        </w:r>
        <w:proofErr w:type="spellEnd"/>
        <w:proofErr w:type="gramEnd"/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 xml:space="preserve"> to yield to the influence of love. You must never despair of human nature.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12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Mahatma Gandhi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F3" w:rsidRPr="004C17F3" w:rsidRDefault="004C17F3" w:rsidP="004C17F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Fear is pain arising from the anticipation of evil.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14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Aristotle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hyperlink r:id="rId15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 xml:space="preserve">Violence isn't always evil. What's evil is the infatuation with </w:t>
        </w:r>
        <w:proofErr w:type="spellStart"/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violence.</w:t>
        </w:r>
      </w:hyperlink>
      <w:proofErr w:type="spellEnd"/>
    </w:p>
    <w:p w:rsidR="004C17F3" w:rsidRPr="004C17F3" w:rsidRDefault="004C17F3" w:rsidP="004C17F3">
      <w:pPr>
        <w:spacing w:after="120" w:line="240" w:lineRule="auto"/>
        <w:ind w:left="3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16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Jim Morrison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7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There are two sides to every issue: one side is right and the other is wrong, but the middle is always evil.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proofErr w:type="spellStart"/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4C17F3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"http://www.brainyquote.com/quotes/authors/a/ayn_rand.html" </w:instrText>
      </w:r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Ayn</w:t>
      </w:r>
      <w:proofErr w:type="spellEnd"/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Rand</w:t>
      </w:r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8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No man is justified in doing evil on the ground of expedience.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19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Theodore Roosevelt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0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Hatred is gained as much by good works as by evil.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proofErr w:type="spellStart"/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4C17F3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"http://www.brainyquote.com/quotes/authors/n/niccolo_machiavelli.html" </w:instrText>
      </w:r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Niccolo</w:t>
      </w:r>
      <w:proofErr w:type="spellEnd"/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Machiavelli</w:t>
      </w:r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1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He that is kind is free, though he is a slave; he that is evil is a slave, though he be a king.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22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Saint Augustine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It is a grand mistake to think of being great without goodness and I pronounce it as certain that there was never a truly great man that was not at the same time truly virtuous.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C17F3">
        <w:rPr>
          <w:rFonts w:ascii="Times New Roman" w:eastAsia="Times New Roman" w:hAnsi="Times New Roman" w:cs="Times New Roman"/>
          <w:i/>
          <w:sz w:val="20"/>
          <w:szCs w:val="20"/>
        </w:rPr>
        <w:t>~</w:t>
      </w:r>
      <w:hyperlink r:id="rId24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Benjamin Franklin</w:t>
        </w:r>
      </w:hyperlink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Pr="004C17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 is Evil?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17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He who passively accepts evil is as much involved in it as he who helps to perpetrate it. He who accepts evil without protesting against it is really cooperating with it.</w:t>
      </w:r>
    </w:p>
    <w:p w:rsidR="004C17F3" w:rsidRPr="004C17F3" w:rsidRDefault="004C17F3" w:rsidP="004C17F3">
      <w:pPr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~</w:t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Martin Luther King, Jr.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17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 world is a dangerous place to live; not because of the people who are evil, but because of the people who don't do anything about it.</w:t>
      </w:r>
    </w:p>
    <w:p w:rsidR="004C17F3" w:rsidRPr="004C17F3" w:rsidRDefault="004C17F3" w:rsidP="004C17F3">
      <w:pPr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~</w:t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Albert Einstein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C17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 very atmosphere of firearms anywhere and everywhere restrains evil interference - they deserve a place of honor with all that's good.</w:t>
      </w:r>
    </w:p>
    <w:p w:rsidR="004C17F3" w:rsidRPr="004C17F3" w:rsidRDefault="004C17F3" w:rsidP="004C17F3">
      <w:pPr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~</w:t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George Washington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17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Have we not come to such an impasse in the modern world that we must love our enemies - or else? The chain reaction of evil - hate begetting hate, wars producing more wars - must be broken, or else we shall be plunged into the dark abyss of annihilation.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~</w:t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Martin Luther King, Jr.</w:t>
      </w: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C17F3" w:rsidRPr="004C17F3" w:rsidRDefault="004C17F3" w:rsidP="004C17F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The lack of money is the root of all evil.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26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Mark Twain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hyperlink r:id="rId27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False words are not only evil in themselves, but they infect the soul with evil.</w:t>
        </w:r>
      </w:hyperlink>
    </w:p>
    <w:p w:rsidR="004C17F3" w:rsidRPr="004C17F3" w:rsidRDefault="004C17F3" w:rsidP="004C17F3">
      <w:pPr>
        <w:spacing w:after="12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28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Socrates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Enlighten the people generally, and tyranny and oppressions of body and mind will vanish like evil spirits at the dawn of day.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30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Thomas Jefferson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1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 xml:space="preserve">Man's nature is not essentially evil. Brute nature has been </w:t>
        </w:r>
        <w:proofErr w:type="spellStart"/>
        <w:proofErr w:type="gramStart"/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know</w:t>
        </w:r>
        <w:proofErr w:type="spellEnd"/>
        <w:proofErr w:type="gramEnd"/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 xml:space="preserve"> to yield to the influence of love. You must never despair of human nature.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32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Mahatma Gandhi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F3" w:rsidRPr="004C17F3" w:rsidRDefault="004C17F3" w:rsidP="004C17F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3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Fear is pain arising from the anticipation of evil.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34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Aristotle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hyperlink r:id="rId35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Violence isn't always evil. What's evil is the infatuation with violence.</w:t>
        </w:r>
      </w:hyperlink>
    </w:p>
    <w:p w:rsidR="004C17F3" w:rsidRPr="004C17F3" w:rsidRDefault="004C17F3" w:rsidP="004C17F3">
      <w:pPr>
        <w:spacing w:after="120" w:line="240" w:lineRule="auto"/>
        <w:ind w:left="3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36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Jim Morrison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7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There are two sides to every issue: one side is right and the other is wrong, but the middle is always evil.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proofErr w:type="spellStart"/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4C17F3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"http://www.brainyquote.com/quotes/authors/a/ayn_rand.html" </w:instrText>
      </w:r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Ayn</w:t>
      </w:r>
      <w:proofErr w:type="spellEnd"/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Rand</w:t>
      </w:r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8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No man is justified in doing evil on the ground of expedience.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39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Theodore Roosevelt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0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Hatred is gained as much by good works as by evil.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proofErr w:type="spellStart"/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4C17F3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"http://www.brainyquote.com/quotes/authors/n/niccolo_machiavelli.html" </w:instrText>
      </w:r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>Niccolo</w:t>
      </w:r>
      <w:proofErr w:type="spellEnd"/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Machiavelli</w:t>
      </w:r>
      <w:r w:rsidRPr="004C17F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1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He that is kind is free, though he is a slave; he that is evil is a slave, though he be a king.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~</w:t>
      </w:r>
      <w:hyperlink r:id="rId42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Saint Augustine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C17F3" w:rsidRP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F3" w:rsidRDefault="004C17F3" w:rsidP="004C1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3" w:history="1">
        <w:r w:rsidRPr="004C17F3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</w:rPr>
          <w:t>It is a grand mistake to think of being great without goodness and I pronounce it as certain that there was never a truly great man that was not at the same time truly virtuous.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C17F3">
        <w:rPr>
          <w:rFonts w:ascii="Times New Roman" w:eastAsia="Times New Roman" w:hAnsi="Times New Roman" w:cs="Times New Roman"/>
          <w:i/>
          <w:sz w:val="20"/>
          <w:szCs w:val="20"/>
        </w:rPr>
        <w:t>~</w:t>
      </w:r>
      <w:hyperlink r:id="rId44" w:history="1">
        <w:r w:rsidRPr="004C17F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Benjamin Franklin</w:t>
        </w:r>
      </w:hyperlink>
      <w:r w:rsidRPr="004C17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4C17F3" w:rsidSect="004C17F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3"/>
    <w:rsid w:val="002B04F5"/>
    <w:rsid w:val="004C17F3"/>
    <w:rsid w:val="00754281"/>
    <w:rsid w:val="00C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authors/s/socrates.html" TargetMode="External"/><Relationship Id="rId13" Type="http://schemas.openxmlformats.org/officeDocument/2006/relationships/hyperlink" Target="http://www.brainyquote.com/quotes/quotes/a/aristotle122430.html" TargetMode="External"/><Relationship Id="rId18" Type="http://schemas.openxmlformats.org/officeDocument/2006/relationships/hyperlink" Target="http://www.brainyquote.com/quotes/quotes/t/theodorero140583.html" TargetMode="External"/><Relationship Id="rId26" Type="http://schemas.openxmlformats.org/officeDocument/2006/relationships/hyperlink" Target="http://www.brainyquote.com/quotes/authors/m/mark_twain.html" TargetMode="External"/><Relationship Id="rId39" Type="http://schemas.openxmlformats.org/officeDocument/2006/relationships/hyperlink" Target="http://www.brainyquote.com/quotes/authors/t/theodore_roosevel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ainyquote.com/quotes/quotes/s/saintaugus148542.html" TargetMode="External"/><Relationship Id="rId34" Type="http://schemas.openxmlformats.org/officeDocument/2006/relationships/hyperlink" Target="http://www.brainyquote.com/quotes/authors/a/aristotle.html" TargetMode="External"/><Relationship Id="rId42" Type="http://schemas.openxmlformats.org/officeDocument/2006/relationships/hyperlink" Target="http://www.brainyquote.com/quotes/authors/s/saint_augustine.html" TargetMode="External"/><Relationship Id="rId7" Type="http://schemas.openxmlformats.org/officeDocument/2006/relationships/hyperlink" Target="http://www.brainyquote.com/quotes/quotes/s/socrates118207.html" TargetMode="External"/><Relationship Id="rId12" Type="http://schemas.openxmlformats.org/officeDocument/2006/relationships/hyperlink" Target="http://www.brainyquote.com/quotes/authors/m/mahatma_gandhi.html" TargetMode="External"/><Relationship Id="rId17" Type="http://schemas.openxmlformats.org/officeDocument/2006/relationships/hyperlink" Target="http://www.brainyquote.com/quotes/quotes/a/aynrand387290.html" TargetMode="External"/><Relationship Id="rId25" Type="http://schemas.openxmlformats.org/officeDocument/2006/relationships/hyperlink" Target="http://www.brainyquote.com/quotes/quotes/m/marktwain397078.html" TargetMode="External"/><Relationship Id="rId33" Type="http://schemas.openxmlformats.org/officeDocument/2006/relationships/hyperlink" Target="http://www.brainyquote.com/quotes/quotes/a/aristotle122430.html" TargetMode="External"/><Relationship Id="rId38" Type="http://schemas.openxmlformats.org/officeDocument/2006/relationships/hyperlink" Target="http://www.brainyquote.com/quotes/quotes/t/theodorero140583.htm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rainyquote.com/quotes/authors/j/jim_morrison.html" TargetMode="External"/><Relationship Id="rId20" Type="http://schemas.openxmlformats.org/officeDocument/2006/relationships/hyperlink" Target="http://www.brainyquote.com/quotes/quotes/n/niccolomac157837.html" TargetMode="External"/><Relationship Id="rId29" Type="http://schemas.openxmlformats.org/officeDocument/2006/relationships/hyperlink" Target="http://www.brainyquote.com/quotes/quotes/t/thomasjeff122568.html" TargetMode="External"/><Relationship Id="rId41" Type="http://schemas.openxmlformats.org/officeDocument/2006/relationships/hyperlink" Target="http://www.brainyquote.com/quotes/quotes/s/saintaugus14854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ainyquote.com/quotes/authors/m/mark_twain.html" TargetMode="External"/><Relationship Id="rId11" Type="http://schemas.openxmlformats.org/officeDocument/2006/relationships/hyperlink" Target="http://www.brainyquote.com/quotes/quotes/m/mahatmagan160843.html" TargetMode="External"/><Relationship Id="rId24" Type="http://schemas.openxmlformats.org/officeDocument/2006/relationships/hyperlink" Target="http://www.brainyquote.com/quotes/authors/b/benjamin_franklin.html" TargetMode="External"/><Relationship Id="rId32" Type="http://schemas.openxmlformats.org/officeDocument/2006/relationships/hyperlink" Target="http://www.brainyquote.com/quotes/authors/m/mahatma_gandhi.html" TargetMode="External"/><Relationship Id="rId37" Type="http://schemas.openxmlformats.org/officeDocument/2006/relationships/hyperlink" Target="http://www.brainyquote.com/quotes/quotes/a/aynrand387290.html" TargetMode="External"/><Relationship Id="rId40" Type="http://schemas.openxmlformats.org/officeDocument/2006/relationships/hyperlink" Target="http://www.brainyquote.com/quotes/quotes/n/niccolomac157837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brainyquote.com/quotes/quotes/m/marktwain397078.html" TargetMode="External"/><Relationship Id="rId15" Type="http://schemas.openxmlformats.org/officeDocument/2006/relationships/hyperlink" Target="http://www.brainyquote.com/quotes/quotes/j/jimmorriso109352.html" TargetMode="External"/><Relationship Id="rId23" Type="http://schemas.openxmlformats.org/officeDocument/2006/relationships/hyperlink" Target="http://www.brainyquote.com/quotes/quotes/b/benjaminfr109066.html" TargetMode="External"/><Relationship Id="rId28" Type="http://schemas.openxmlformats.org/officeDocument/2006/relationships/hyperlink" Target="http://www.brainyquote.com/quotes/authors/s/socrates.html" TargetMode="External"/><Relationship Id="rId36" Type="http://schemas.openxmlformats.org/officeDocument/2006/relationships/hyperlink" Target="http://www.brainyquote.com/quotes/authors/j/jim_morrison.html" TargetMode="External"/><Relationship Id="rId10" Type="http://schemas.openxmlformats.org/officeDocument/2006/relationships/hyperlink" Target="http://www.brainyquote.com/quotes/authors/t/thomas_jefferson.html" TargetMode="External"/><Relationship Id="rId19" Type="http://schemas.openxmlformats.org/officeDocument/2006/relationships/hyperlink" Target="http://www.brainyquote.com/quotes/authors/t/theodore_roosevelt.html" TargetMode="External"/><Relationship Id="rId31" Type="http://schemas.openxmlformats.org/officeDocument/2006/relationships/hyperlink" Target="http://www.brainyquote.com/quotes/quotes/m/mahatmagan160843.html" TargetMode="External"/><Relationship Id="rId44" Type="http://schemas.openxmlformats.org/officeDocument/2006/relationships/hyperlink" Target="http://www.brainyquote.com/quotes/authors/b/benjamin_frankl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yquote.com/quotes/quotes/t/thomasjeff122568.html" TargetMode="External"/><Relationship Id="rId14" Type="http://schemas.openxmlformats.org/officeDocument/2006/relationships/hyperlink" Target="http://www.brainyquote.com/quotes/authors/a/aristotle.html" TargetMode="External"/><Relationship Id="rId22" Type="http://schemas.openxmlformats.org/officeDocument/2006/relationships/hyperlink" Target="http://www.brainyquote.com/quotes/authors/s/saint_augustine.html" TargetMode="External"/><Relationship Id="rId27" Type="http://schemas.openxmlformats.org/officeDocument/2006/relationships/hyperlink" Target="http://www.brainyquote.com/quotes/quotes/s/socrates118207.html" TargetMode="External"/><Relationship Id="rId30" Type="http://schemas.openxmlformats.org/officeDocument/2006/relationships/hyperlink" Target="http://www.brainyquote.com/quotes/authors/t/thomas_jefferson.html" TargetMode="External"/><Relationship Id="rId35" Type="http://schemas.openxmlformats.org/officeDocument/2006/relationships/hyperlink" Target="http://www.brainyquote.com/quotes/quotes/j/jimmorriso109352.html" TargetMode="External"/><Relationship Id="rId43" Type="http://schemas.openxmlformats.org/officeDocument/2006/relationships/hyperlink" Target="http://www.brainyquote.com/quotes/quotes/b/benjaminfr1090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Arbeiter</dc:creator>
  <cp:lastModifiedBy>Meg Arbeiter</cp:lastModifiedBy>
  <cp:revision>1</cp:revision>
  <cp:lastPrinted>2015-03-10T13:28:00Z</cp:lastPrinted>
  <dcterms:created xsi:type="dcterms:W3CDTF">2015-03-10T13:19:00Z</dcterms:created>
  <dcterms:modified xsi:type="dcterms:W3CDTF">2015-03-10T13:29:00Z</dcterms:modified>
</cp:coreProperties>
</file>