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8F8" w:rsidRDefault="001B78F8" w:rsidP="001B78F8">
      <w:pPr>
        <w:widowControl w:val="0"/>
      </w:pPr>
      <w:bookmarkStart w:id="0" w:name="_GoBack"/>
      <w:bookmarkEnd w:id="0"/>
      <w:r>
        <w:t>Name___________________________</w:t>
      </w:r>
      <w:r>
        <w:tab/>
      </w:r>
      <w:r>
        <w:tab/>
      </w:r>
      <w:r w:rsidR="00243FE5">
        <w:tab/>
      </w:r>
      <w:r>
        <w:t>Date_________</w:t>
      </w:r>
      <w:r>
        <w:tab/>
      </w:r>
      <w:r w:rsidR="00243FE5">
        <w:t xml:space="preserve">              </w:t>
      </w:r>
      <w:r>
        <w:t>Class/Block_____</w:t>
      </w:r>
    </w:p>
    <w:p w:rsidR="001B78F8" w:rsidRPr="001B78F8" w:rsidRDefault="001B78F8" w:rsidP="001B78F8">
      <w:pPr>
        <w:widowControl w:val="0"/>
      </w:pPr>
    </w:p>
    <w:p w:rsidR="00243FE5" w:rsidRPr="00243FE5" w:rsidRDefault="00243FE5">
      <w:pPr>
        <w:widowControl w:val="0"/>
        <w:jc w:val="center"/>
        <w:rPr>
          <w:b/>
          <w:sz w:val="28"/>
          <w:szCs w:val="28"/>
        </w:rPr>
      </w:pPr>
      <w:r w:rsidRPr="00243FE5">
        <w:rPr>
          <w:b/>
          <w:sz w:val="28"/>
          <w:szCs w:val="28"/>
        </w:rPr>
        <w:t xml:space="preserve">What does it mean to be responsible for your actions? </w:t>
      </w:r>
    </w:p>
    <w:p w:rsidR="00493334" w:rsidRPr="00243FE5" w:rsidRDefault="001D6BE5">
      <w:pPr>
        <w:widowControl w:val="0"/>
        <w:jc w:val="center"/>
        <w:rPr>
          <w:sz w:val="24"/>
          <w:szCs w:val="24"/>
        </w:rPr>
      </w:pPr>
      <w:r w:rsidRPr="00243FE5">
        <w:rPr>
          <w:b/>
          <w:sz w:val="24"/>
          <w:szCs w:val="24"/>
        </w:rPr>
        <w:t>Responsibility Scenarios: Defining Responsibility and Determining Criteria</w:t>
      </w:r>
    </w:p>
    <w:p w:rsidR="00493334" w:rsidRDefault="00493334">
      <w:pPr>
        <w:widowControl w:val="0"/>
      </w:pPr>
    </w:p>
    <w:p w:rsidR="001D6BE5" w:rsidRDefault="001D6BE5">
      <w:pPr>
        <w:widowControl w:val="0"/>
      </w:pPr>
    </w:p>
    <w:p w:rsidR="00493334" w:rsidRDefault="001D6BE5">
      <w:pPr>
        <w:widowControl w:val="0"/>
      </w:pPr>
      <w:r>
        <w:rPr>
          <w:b/>
        </w:rPr>
        <w:t>I. Guided Practice - “I do”</w:t>
      </w:r>
    </w:p>
    <w:p w:rsidR="00493334" w:rsidRDefault="00493334">
      <w:pPr>
        <w:widowControl w:val="0"/>
      </w:pPr>
    </w:p>
    <w:p w:rsidR="001D6BE5" w:rsidRDefault="001D6BE5">
      <w:pPr>
        <w:widowControl w:val="0"/>
      </w:pPr>
    </w:p>
    <w:p w:rsidR="00493334" w:rsidRDefault="001D6BE5">
      <w:pPr>
        <w:widowControl w:val="0"/>
      </w:pPr>
      <w:r>
        <w:t>* A two-year-old child is alone in a room while the mother is in the bathroom. The child sees a gun on a table and picks it up. The mother returns to the room, calls the child’s name, and the child shoots her.</w:t>
      </w:r>
    </w:p>
    <w:p w:rsidR="00493334" w:rsidRDefault="00493334">
      <w:pPr>
        <w:widowControl w:val="0"/>
      </w:pPr>
    </w:p>
    <w:p w:rsidR="00493334" w:rsidRDefault="001D6BE5">
      <w:pPr>
        <w:widowControl w:val="0"/>
      </w:pPr>
      <w:r w:rsidRPr="00243FE5">
        <w:rPr>
          <w:b/>
        </w:rPr>
        <w:t>Is the child responsible for the shooting</w:t>
      </w:r>
      <w:r>
        <w:t>?</w:t>
      </w:r>
      <w:r>
        <w:tab/>
      </w:r>
      <w:r>
        <w:tab/>
      </w:r>
      <w:r>
        <w:tab/>
      </w:r>
      <w:r>
        <w:tab/>
      </w:r>
      <w:r>
        <w:tab/>
        <w:t xml:space="preserve">       </w:t>
      </w:r>
      <w:r>
        <w:rPr>
          <w:b/>
        </w:rPr>
        <w:t>Yes</w:t>
      </w:r>
      <w:r>
        <w:t xml:space="preserve">____ </w:t>
      </w:r>
      <w:r>
        <w:rPr>
          <w:b/>
        </w:rPr>
        <w:t>No</w:t>
      </w:r>
      <w:r>
        <w:t>____</w:t>
      </w:r>
    </w:p>
    <w:p w:rsidR="006C1241" w:rsidRDefault="006C1241">
      <w:pPr>
        <w:widowControl w:val="0"/>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18"/>
        <w:gridCol w:w="5220"/>
      </w:tblGrid>
      <w:tr w:rsidR="00243FE5" w:rsidTr="00243FE5">
        <w:tc>
          <w:tcPr>
            <w:tcW w:w="5418" w:type="dxa"/>
          </w:tcPr>
          <w:p w:rsidR="00243FE5" w:rsidRDefault="00243FE5" w:rsidP="006C1241">
            <w:pPr>
              <w:widowControl w:val="0"/>
              <w:rPr>
                <w:b/>
              </w:rPr>
            </w:pPr>
            <w:r>
              <w:rPr>
                <w:b/>
              </w:rPr>
              <w:t>YES - Explanation:</w:t>
            </w:r>
          </w:p>
          <w:p w:rsidR="00243FE5" w:rsidRDefault="00243FE5">
            <w:pPr>
              <w:widowControl w:val="0"/>
            </w:pPr>
          </w:p>
          <w:p w:rsidR="00243FE5" w:rsidRDefault="00243FE5">
            <w:pPr>
              <w:widowControl w:val="0"/>
            </w:pPr>
          </w:p>
          <w:p w:rsidR="00243FE5" w:rsidRDefault="00243FE5">
            <w:pPr>
              <w:widowControl w:val="0"/>
            </w:pPr>
          </w:p>
          <w:p w:rsidR="00243FE5" w:rsidRDefault="00243FE5">
            <w:pPr>
              <w:widowControl w:val="0"/>
            </w:pPr>
          </w:p>
          <w:p w:rsidR="00243FE5" w:rsidRDefault="00243FE5">
            <w:pPr>
              <w:widowControl w:val="0"/>
            </w:pPr>
          </w:p>
          <w:p w:rsidR="00243FE5" w:rsidRDefault="00243FE5">
            <w:pPr>
              <w:widowControl w:val="0"/>
            </w:pPr>
          </w:p>
          <w:p w:rsidR="00243FE5" w:rsidRDefault="00243FE5">
            <w:pPr>
              <w:widowControl w:val="0"/>
            </w:pPr>
          </w:p>
          <w:p w:rsidR="00243FE5" w:rsidRDefault="00243FE5">
            <w:pPr>
              <w:widowControl w:val="0"/>
            </w:pPr>
          </w:p>
          <w:p w:rsidR="00243FE5" w:rsidRDefault="00243FE5">
            <w:pPr>
              <w:widowControl w:val="0"/>
            </w:pPr>
          </w:p>
        </w:tc>
        <w:tc>
          <w:tcPr>
            <w:tcW w:w="5220" w:type="dxa"/>
          </w:tcPr>
          <w:p w:rsidR="00243FE5" w:rsidRDefault="00243FE5" w:rsidP="00243FE5">
            <w:pPr>
              <w:widowControl w:val="0"/>
              <w:rPr>
                <w:b/>
              </w:rPr>
            </w:pPr>
            <w:r>
              <w:rPr>
                <w:b/>
              </w:rPr>
              <w:t>NO - Explanation:</w:t>
            </w:r>
          </w:p>
          <w:p w:rsidR="00243FE5" w:rsidRDefault="00243FE5">
            <w:pPr>
              <w:widowControl w:val="0"/>
            </w:pPr>
          </w:p>
          <w:p w:rsidR="00243FE5" w:rsidRDefault="00243FE5">
            <w:pPr>
              <w:widowControl w:val="0"/>
            </w:pPr>
          </w:p>
        </w:tc>
      </w:tr>
    </w:tbl>
    <w:p w:rsidR="00243FE5" w:rsidRDefault="00243FE5" w:rsidP="00243FE5">
      <w:pPr>
        <w:widowControl w:val="0"/>
        <w:rPr>
          <w:b/>
        </w:rPr>
      </w:pPr>
    </w:p>
    <w:p w:rsidR="006C1241" w:rsidRPr="00243FE5" w:rsidRDefault="00243FE5">
      <w:pPr>
        <w:widowControl w:val="0"/>
        <w:rPr>
          <w:i/>
        </w:rPr>
      </w:pPr>
      <w:r w:rsidRPr="00243FE5">
        <w:rPr>
          <w:b/>
          <w:i/>
        </w:rPr>
        <w:t>What does i</w:t>
      </w:r>
      <w:r w:rsidR="00764F0E">
        <w:rPr>
          <w:b/>
          <w:i/>
        </w:rPr>
        <w:t>t</w:t>
      </w:r>
      <w:r w:rsidRPr="00243FE5">
        <w:rPr>
          <w:b/>
          <w:i/>
        </w:rPr>
        <w:t xml:space="preserve"> mean to be responsible for your actions?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8"/>
      </w:tblGrid>
      <w:tr w:rsidR="006C1241" w:rsidTr="00243FE5">
        <w:tc>
          <w:tcPr>
            <w:tcW w:w="10638" w:type="dxa"/>
          </w:tcPr>
          <w:p w:rsidR="00243FE5" w:rsidRDefault="00243FE5" w:rsidP="00243FE5">
            <w:pPr>
              <w:widowControl w:val="0"/>
              <w:ind w:left="720"/>
              <w:contextualSpacing/>
            </w:pPr>
          </w:p>
          <w:p w:rsidR="00243FE5" w:rsidRDefault="00243FE5" w:rsidP="00243FE5">
            <w:pPr>
              <w:widowControl w:val="0"/>
              <w:numPr>
                <w:ilvl w:val="0"/>
                <w:numId w:val="2"/>
              </w:numPr>
              <w:ind w:hanging="359"/>
              <w:contextualSpacing/>
            </w:pPr>
            <w:r>
              <w:t>For people to be fully responsible for their actions, they must…</w:t>
            </w:r>
          </w:p>
          <w:p w:rsidR="00243FE5" w:rsidRDefault="00243FE5" w:rsidP="00243FE5">
            <w:pPr>
              <w:widowControl w:val="0"/>
              <w:contextualSpacing/>
            </w:pPr>
          </w:p>
          <w:p w:rsidR="00243FE5" w:rsidRDefault="00243FE5" w:rsidP="00243FE5">
            <w:pPr>
              <w:widowControl w:val="0"/>
              <w:contextualSpacing/>
            </w:pPr>
          </w:p>
          <w:p w:rsidR="00764F0E" w:rsidRDefault="00764F0E" w:rsidP="00243FE5">
            <w:pPr>
              <w:widowControl w:val="0"/>
              <w:contextualSpacing/>
            </w:pPr>
          </w:p>
          <w:p w:rsidR="00764F0E" w:rsidRDefault="00764F0E" w:rsidP="00243FE5">
            <w:pPr>
              <w:widowControl w:val="0"/>
              <w:contextualSpacing/>
            </w:pPr>
          </w:p>
          <w:p w:rsidR="00243FE5" w:rsidRDefault="00243FE5" w:rsidP="00243FE5">
            <w:pPr>
              <w:widowControl w:val="0"/>
              <w:contextualSpacing/>
            </w:pPr>
          </w:p>
          <w:p w:rsidR="001D6BE5" w:rsidRDefault="001D6BE5" w:rsidP="00243FE5">
            <w:pPr>
              <w:widowControl w:val="0"/>
              <w:contextualSpacing/>
            </w:pPr>
          </w:p>
          <w:p w:rsidR="00243FE5" w:rsidRDefault="00243FE5" w:rsidP="00243FE5">
            <w:pPr>
              <w:widowControl w:val="0"/>
              <w:contextualSpacing/>
            </w:pPr>
          </w:p>
          <w:p w:rsidR="00243FE5" w:rsidRDefault="00243FE5" w:rsidP="00243FE5">
            <w:pPr>
              <w:widowControl w:val="0"/>
              <w:contextualSpacing/>
            </w:pPr>
          </w:p>
          <w:p w:rsidR="00764F0E" w:rsidRDefault="00764F0E" w:rsidP="00243FE5">
            <w:pPr>
              <w:widowControl w:val="0"/>
              <w:contextualSpacing/>
            </w:pPr>
          </w:p>
          <w:p w:rsidR="00243FE5" w:rsidRDefault="00243FE5">
            <w:pPr>
              <w:widowControl w:val="0"/>
            </w:pPr>
          </w:p>
        </w:tc>
      </w:tr>
      <w:tr w:rsidR="00764F0E" w:rsidRPr="00764F0E" w:rsidTr="00243FE5">
        <w:tc>
          <w:tcPr>
            <w:tcW w:w="10638" w:type="dxa"/>
          </w:tcPr>
          <w:p w:rsidR="00764F0E" w:rsidRDefault="00764F0E" w:rsidP="00243FE5">
            <w:pPr>
              <w:widowControl w:val="0"/>
              <w:ind w:left="720"/>
              <w:contextualSpacing/>
              <w:rPr>
                <w:b/>
              </w:rPr>
            </w:pPr>
            <w:r>
              <w:rPr>
                <w:b/>
              </w:rPr>
              <w:t>This applies to the shooting scenario because…</w:t>
            </w: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Default="00764F0E" w:rsidP="00243FE5">
            <w:pPr>
              <w:widowControl w:val="0"/>
              <w:ind w:left="720"/>
              <w:contextualSpacing/>
              <w:rPr>
                <w:b/>
              </w:rPr>
            </w:pPr>
          </w:p>
          <w:p w:rsidR="00764F0E" w:rsidRPr="00764F0E" w:rsidRDefault="00764F0E" w:rsidP="00243FE5">
            <w:pPr>
              <w:widowControl w:val="0"/>
              <w:ind w:left="720"/>
              <w:contextualSpacing/>
              <w:rPr>
                <w:b/>
              </w:rPr>
            </w:pPr>
          </w:p>
        </w:tc>
      </w:tr>
    </w:tbl>
    <w:p w:rsidR="00493334" w:rsidRDefault="00493334">
      <w:pPr>
        <w:widowControl w:val="0"/>
      </w:pPr>
    </w:p>
    <w:p w:rsidR="00243FE5" w:rsidRDefault="00243FE5">
      <w:pPr>
        <w:spacing w:after="200"/>
      </w:pPr>
      <w:r>
        <w:br w:type="page"/>
      </w:r>
    </w:p>
    <w:p w:rsidR="00493334" w:rsidRDefault="001D6BE5">
      <w:pPr>
        <w:widowControl w:val="0"/>
      </w:pPr>
      <w:r>
        <w:rPr>
          <w:b/>
        </w:rPr>
        <w:lastRenderedPageBreak/>
        <w:t>II. Guided Practice - “We do”</w:t>
      </w:r>
    </w:p>
    <w:tbl>
      <w:tblPr>
        <w:tblW w:w="97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515"/>
        <w:gridCol w:w="2190"/>
      </w:tblGrid>
      <w:tr w:rsidR="00493334">
        <w:tc>
          <w:tcPr>
            <w:tcW w:w="7515" w:type="dxa"/>
            <w:tcMar>
              <w:top w:w="100" w:type="dxa"/>
              <w:left w:w="100" w:type="dxa"/>
              <w:bottom w:w="100" w:type="dxa"/>
              <w:right w:w="100" w:type="dxa"/>
            </w:tcMar>
          </w:tcPr>
          <w:p w:rsidR="00493334" w:rsidRDefault="001D6BE5">
            <w:pPr>
              <w:widowControl w:val="0"/>
              <w:spacing w:line="240" w:lineRule="auto"/>
            </w:pPr>
            <w:r>
              <w:t>1. During lunch period a girl is making her way through the lunch line when a classmate approaches to ask her if they can cut in front of her place in line. The girl replies no, reasoning that it isn’t fair to the people behind her. Annoyed, her classmate shoves her forcefully and takes her place in the line. The girl yells “a*#@</w:t>
            </w:r>
            <w:proofErr w:type="gramStart"/>
            <w:r>
              <w:t>?^</w:t>
            </w:r>
            <w:proofErr w:type="gramEnd"/>
            <w:r>
              <w:t>!” at the classmate. A teacher supervising approaches the girl and the classmate and hands the girl a detention slip.</w:t>
            </w:r>
          </w:p>
          <w:p w:rsidR="00493334" w:rsidRDefault="00493334">
            <w:pPr>
              <w:widowControl w:val="0"/>
              <w:spacing w:line="240" w:lineRule="auto"/>
            </w:pPr>
          </w:p>
          <w:p w:rsidR="00493334" w:rsidRDefault="001D6BE5">
            <w:pPr>
              <w:widowControl w:val="0"/>
              <w:numPr>
                <w:ilvl w:val="0"/>
                <w:numId w:val="1"/>
              </w:numPr>
              <w:spacing w:line="240" w:lineRule="auto"/>
              <w:ind w:hanging="359"/>
              <w:contextualSpacing/>
            </w:pPr>
            <w:r>
              <w:t xml:space="preserve">Is the girl </w:t>
            </w:r>
            <w:r>
              <w:rPr>
                <w:b/>
              </w:rPr>
              <w:t xml:space="preserve">responsible </w:t>
            </w:r>
            <w:r>
              <w:t>for what she yells at the classmate?</w:t>
            </w:r>
          </w:p>
          <w:p w:rsidR="00493334" w:rsidRDefault="00493334">
            <w:pPr>
              <w:widowControl w:val="0"/>
              <w:spacing w:line="240" w:lineRule="auto"/>
            </w:pPr>
          </w:p>
          <w:p w:rsidR="001B78F8" w:rsidRDefault="001B78F8">
            <w:pPr>
              <w:widowControl w:val="0"/>
              <w:spacing w:line="240" w:lineRule="auto"/>
              <w:rPr>
                <w:b/>
              </w:rPr>
            </w:pPr>
            <w:r w:rsidRPr="001B78F8">
              <w:rPr>
                <w:b/>
              </w:rPr>
              <w:t xml:space="preserve">Explain: </w:t>
            </w:r>
          </w:p>
          <w:p w:rsidR="001B78F8" w:rsidRDefault="001B78F8">
            <w:pPr>
              <w:widowControl w:val="0"/>
              <w:spacing w:line="240" w:lineRule="auto"/>
              <w:rPr>
                <w:b/>
              </w:rPr>
            </w:pPr>
          </w:p>
          <w:p w:rsidR="001B78F8" w:rsidRPr="001B78F8" w:rsidRDefault="001B78F8">
            <w:pPr>
              <w:widowControl w:val="0"/>
              <w:spacing w:line="240" w:lineRule="auto"/>
              <w:rPr>
                <w:b/>
              </w:rPr>
            </w:pPr>
          </w:p>
        </w:tc>
        <w:tc>
          <w:tcPr>
            <w:tcW w:w="2190" w:type="dxa"/>
            <w:tcMar>
              <w:top w:w="100" w:type="dxa"/>
              <w:left w:w="100" w:type="dxa"/>
              <w:bottom w:w="100" w:type="dxa"/>
              <w:right w:w="100" w:type="dxa"/>
            </w:tcMar>
          </w:tcPr>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1D6BE5">
            <w:pPr>
              <w:widowControl w:val="0"/>
              <w:spacing w:line="240" w:lineRule="auto"/>
            </w:pPr>
            <w:proofErr w:type="spellStart"/>
            <w:r>
              <w:rPr>
                <w:b/>
              </w:rPr>
              <w:t>Yes</w:t>
            </w:r>
            <w:r>
              <w:t>_____</w:t>
            </w:r>
            <w:r>
              <w:rPr>
                <w:b/>
              </w:rPr>
              <w:t>No</w:t>
            </w:r>
            <w:proofErr w:type="spellEnd"/>
            <w:r>
              <w:t>_____</w:t>
            </w:r>
          </w:p>
        </w:tc>
      </w:tr>
      <w:tr w:rsidR="00764F0E" w:rsidTr="003029D5">
        <w:tc>
          <w:tcPr>
            <w:tcW w:w="9705" w:type="dxa"/>
            <w:gridSpan w:val="2"/>
            <w:tcMar>
              <w:top w:w="100" w:type="dxa"/>
              <w:left w:w="100" w:type="dxa"/>
              <w:bottom w:w="100" w:type="dxa"/>
              <w:right w:w="100" w:type="dxa"/>
            </w:tcMar>
          </w:tcPr>
          <w:p w:rsidR="00764F0E" w:rsidRPr="00243FE5" w:rsidRDefault="00764F0E" w:rsidP="00764F0E">
            <w:pPr>
              <w:widowControl w:val="0"/>
              <w:rPr>
                <w:i/>
              </w:rPr>
            </w:pPr>
            <w:r w:rsidRPr="00243FE5">
              <w:rPr>
                <w:b/>
                <w:i/>
              </w:rPr>
              <w:t>What does i</w:t>
            </w:r>
            <w:r>
              <w:rPr>
                <w:b/>
                <w:i/>
              </w:rPr>
              <w:t>t</w:t>
            </w:r>
            <w:r w:rsidRPr="00243FE5">
              <w:rPr>
                <w:b/>
                <w:i/>
              </w:rPr>
              <w:t xml:space="preserve"> mean to be responsible for your actions?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38"/>
            </w:tblGrid>
            <w:tr w:rsidR="00764F0E" w:rsidTr="00AC3390">
              <w:tc>
                <w:tcPr>
                  <w:tcW w:w="10638" w:type="dxa"/>
                </w:tcPr>
                <w:p w:rsidR="00764F0E" w:rsidRDefault="00764F0E" w:rsidP="00AC3390">
                  <w:pPr>
                    <w:widowControl w:val="0"/>
                    <w:ind w:left="720"/>
                    <w:contextualSpacing/>
                  </w:pPr>
                </w:p>
                <w:p w:rsidR="00764F0E" w:rsidRDefault="00764F0E" w:rsidP="00AC3390">
                  <w:pPr>
                    <w:widowControl w:val="0"/>
                    <w:numPr>
                      <w:ilvl w:val="0"/>
                      <w:numId w:val="2"/>
                    </w:numPr>
                    <w:ind w:hanging="359"/>
                    <w:contextualSpacing/>
                  </w:pPr>
                  <w:r>
                    <w:t>For people to be fully responsible for their actions, they must…</w:t>
                  </w:r>
                </w:p>
                <w:p w:rsidR="00764F0E" w:rsidRDefault="00764F0E" w:rsidP="00AC3390">
                  <w:pPr>
                    <w:widowControl w:val="0"/>
                    <w:contextualSpacing/>
                  </w:pPr>
                </w:p>
                <w:p w:rsidR="00764F0E" w:rsidRDefault="00764F0E" w:rsidP="00AC3390">
                  <w:pPr>
                    <w:widowControl w:val="0"/>
                    <w:contextualSpacing/>
                  </w:pPr>
                </w:p>
                <w:p w:rsidR="00764F0E" w:rsidRDefault="00764F0E" w:rsidP="00AC3390">
                  <w:pPr>
                    <w:widowControl w:val="0"/>
                  </w:pPr>
                </w:p>
              </w:tc>
            </w:tr>
            <w:tr w:rsidR="00764F0E" w:rsidRPr="00764F0E" w:rsidTr="00AC3390">
              <w:tc>
                <w:tcPr>
                  <w:tcW w:w="10638" w:type="dxa"/>
                </w:tcPr>
                <w:p w:rsidR="00764F0E" w:rsidRDefault="00764F0E" w:rsidP="00AC3390">
                  <w:pPr>
                    <w:widowControl w:val="0"/>
                    <w:ind w:left="720"/>
                    <w:contextualSpacing/>
                    <w:rPr>
                      <w:b/>
                    </w:rPr>
                  </w:pPr>
                  <w:r>
                    <w:rPr>
                      <w:b/>
                    </w:rPr>
                    <w:t>This applies to the scenario because…</w:t>
                  </w: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Pr="00764F0E" w:rsidRDefault="00764F0E" w:rsidP="00AC3390">
                  <w:pPr>
                    <w:widowControl w:val="0"/>
                    <w:ind w:left="720"/>
                    <w:contextualSpacing/>
                    <w:rPr>
                      <w:b/>
                    </w:rPr>
                  </w:pPr>
                </w:p>
              </w:tc>
            </w:tr>
          </w:tbl>
          <w:p w:rsidR="00764F0E" w:rsidRDefault="00764F0E">
            <w:pPr>
              <w:widowControl w:val="0"/>
              <w:spacing w:line="240" w:lineRule="auto"/>
            </w:pPr>
          </w:p>
        </w:tc>
      </w:tr>
      <w:tr w:rsidR="00493334">
        <w:tc>
          <w:tcPr>
            <w:tcW w:w="7515" w:type="dxa"/>
            <w:tcMar>
              <w:top w:w="100" w:type="dxa"/>
              <w:left w:w="100" w:type="dxa"/>
              <w:bottom w:w="100" w:type="dxa"/>
              <w:right w:w="100" w:type="dxa"/>
            </w:tcMar>
          </w:tcPr>
          <w:p w:rsidR="00493334" w:rsidRDefault="001D6BE5">
            <w:pPr>
              <w:widowControl w:val="0"/>
            </w:pPr>
            <w:r>
              <w:t xml:space="preserve">2. Two men decide to hold up a convenience store. A third man stands guard outside while the robbery takes place, making sure no one --- especially the police --- enters the store until the robbers have left with their loot. During the robbery, one of the men inside shoots the convenience store clerk, killing her. The two men are subsequently apprehended, arrested and tried for the crime of felony murder. The third man also is tried for the crime. </w:t>
            </w:r>
          </w:p>
          <w:p w:rsidR="00493334" w:rsidRDefault="00493334">
            <w:pPr>
              <w:widowControl w:val="0"/>
            </w:pPr>
          </w:p>
          <w:p w:rsidR="00493334" w:rsidRDefault="001D6BE5">
            <w:pPr>
              <w:widowControl w:val="0"/>
              <w:numPr>
                <w:ilvl w:val="0"/>
                <w:numId w:val="4"/>
              </w:numPr>
              <w:spacing w:line="240" w:lineRule="auto"/>
              <w:ind w:hanging="359"/>
              <w:contextualSpacing/>
            </w:pPr>
            <w:r>
              <w:t xml:space="preserve">Are the two men who held up the convenience store </w:t>
            </w:r>
            <w:r>
              <w:rPr>
                <w:b/>
              </w:rPr>
              <w:t>responsible</w:t>
            </w:r>
            <w:r>
              <w:t xml:space="preserve"> for the </w:t>
            </w:r>
            <w:proofErr w:type="spellStart"/>
            <w:r>
              <w:t>the</w:t>
            </w:r>
            <w:proofErr w:type="spellEnd"/>
            <w:r>
              <w:t xml:space="preserve"> death of the store clerk?</w:t>
            </w:r>
          </w:p>
          <w:p w:rsidR="00493334" w:rsidRDefault="001D6BE5">
            <w:pPr>
              <w:widowControl w:val="0"/>
              <w:spacing w:line="240" w:lineRule="auto"/>
            </w:pPr>
            <w:r>
              <w:t xml:space="preserve"> </w:t>
            </w:r>
            <w:r>
              <w:tab/>
              <w:t xml:space="preserve"> </w:t>
            </w:r>
          </w:p>
          <w:p w:rsidR="00493334" w:rsidRDefault="001D6BE5">
            <w:pPr>
              <w:widowControl w:val="0"/>
              <w:numPr>
                <w:ilvl w:val="0"/>
                <w:numId w:val="4"/>
              </w:numPr>
              <w:spacing w:line="240" w:lineRule="auto"/>
              <w:ind w:hanging="359"/>
              <w:contextualSpacing/>
            </w:pPr>
            <w:r>
              <w:t xml:space="preserve">Is the third man who stood guard outside </w:t>
            </w:r>
            <w:r>
              <w:rPr>
                <w:b/>
              </w:rPr>
              <w:t xml:space="preserve">responsible </w:t>
            </w:r>
            <w:r>
              <w:t>for the robbery and the death of the store clerk?</w:t>
            </w:r>
          </w:p>
          <w:p w:rsidR="00493334" w:rsidRDefault="00493334">
            <w:pPr>
              <w:widowControl w:val="0"/>
            </w:pPr>
          </w:p>
          <w:p w:rsidR="00493334" w:rsidRDefault="001B78F8">
            <w:pPr>
              <w:widowControl w:val="0"/>
              <w:spacing w:line="240" w:lineRule="auto"/>
              <w:rPr>
                <w:b/>
              </w:rPr>
            </w:pPr>
            <w:r>
              <w:rPr>
                <w:b/>
              </w:rPr>
              <w:t>Explain:</w:t>
            </w:r>
          </w:p>
          <w:p w:rsidR="001B78F8" w:rsidRDefault="001B78F8">
            <w:pPr>
              <w:widowControl w:val="0"/>
              <w:spacing w:line="240" w:lineRule="auto"/>
              <w:rPr>
                <w:b/>
              </w:rPr>
            </w:pPr>
          </w:p>
          <w:p w:rsidR="001B78F8" w:rsidRPr="001B78F8" w:rsidRDefault="001B78F8">
            <w:pPr>
              <w:widowControl w:val="0"/>
              <w:spacing w:line="240" w:lineRule="auto"/>
              <w:rPr>
                <w:b/>
              </w:rPr>
            </w:pPr>
          </w:p>
        </w:tc>
        <w:tc>
          <w:tcPr>
            <w:tcW w:w="2190" w:type="dxa"/>
            <w:tcMar>
              <w:top w:w="100" w:type="dxa"/>
              <w:left w:w="100" w:type="dxa"/>
              <w:bottom w:w="100" w:type="dxa"/>
              <w:right w:w="100" w:type="dxa"/>
            </w:tcMar>
          </w:tcPr>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1D6BE5">
            <w:pPr>
              <w:widowControl w:val="0"/>
              <w:spacing w:line="240" w:lineRule="auto"/>
            </w:pPr>
            <w:r>
              <w:rPr>
                <w:b/>
              </w:rPr>
              <w:t>Yes</w:t>
            </w:r>
            <w:r>
              <w:t>____</w:t>
            </w:r>
            <w:r>
              <w:rPr>
                <w:b/>
              </w:rPr>
              <w:t xml:space="preserve"> No</w:t>
            </w:r>
            <w:r>
              <w:t>_____</w:t>
            </w:r>
          </w:p>
          <w:p w:rsidR="00493334" w:rsidRDefault="00493334">
            <w:pPr>
              <w:widowControl w:val="0"/>
              <w:spacing w:line="240" w:lineRule="auto"/>
            </w:pPr>
          </w:p>
          <w:p w:rsidR="00493334" w:rsidRDefault="00493334">
            <w:pPr>
              <w:widowControl w:val="0"/>
              <w:spacing w:line="240" w:lineRule="auto"/>
            </w:pPr>
          </w:p>
          <w:p w:rsidR="00493334" w:rsidRDefault="001D6BE5">
            <w:pPr>
              <w:widowControl w:val="0"/>
              <w:spacing w:line="240" w:lineRule="auto"/>
            </w:pPr>
            <w:r>
              <w:rPr>
                <w:b/>
              </w:rPr>
              <w:t>Yes</w:t>
            </w:r>
            <w:r>
              <w:t xml:space="preserve">____ </w:t>
            </w:r>
            <w:r>
              <w:rPr>
                <w:b/>
              </w:rPr>
              <w:t>No</w:t>
            </w:r>
            <w:r>
              <w:t>_____</w:t>
            </w: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tc>
      </w:tr>
    </w:tbl>
    <w:p w:rsidR="00764F0E" w:rsidRPr="00243FE5" w:rsidRDefault="00764F0E" w:rsidP="00764F0E">
      <w:pPr>
        <w:widowControl w:val="0"/>
        <w:rPr>
          <w:i/>
        </w:rPr>
      </w:pPr>
      <w:r w:rsidRPr="00243FE5">
        <w:rPr>
          <w:b/>
          <w:i/>
        </w:rPr>
        <w:t>What does i</w:t>
      </w:r>
      <w:r>
        <w:rPr>
          <w:b/>
          <w:i/>
        </w:rPr>
        <w:t>t</w:t>
      </w:r>
      <w:r w:rsidRPr="00243FE5">
        <w:rPr>
          <w:b/>
          <w:i/>
        </w:rPr>
        <w:t xml:space="preserve"> mean to be responsible for your actions?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38"/>
      </w:tblGrid>
      <w:tr w:rsidR="00764F0E" w:rsidTr="00AC3390">
        <w:tc>
          <w:tcPr>
            <w:tcW w:w="10638" w:type="dxa"/>
          </w:tcPr>
          <w:p w:rsidR="00764F0E" w:rsidRDefault="00764F0E" w:rsidP="00AC3390">
            <w:pPr>
              <w:widowControl w:val="0"/>
              <w:ind w:left="720"/>
              <w:contextualSpacing/>
            </w:pPr>
          </w:p>
          <w:p w:rsidR="00764F0E" w:rsidRDefault="00764F0E" w:rsidP="00AC3390">
            <w:pPr>
              <w:widowControl w:val="0"/>
              <w:numPr>
                <w:ilvl w:val="0"/>
                <w:numId w:val="2"/>
              </w:numPr>
              <w:ind w:hanging="359"/>
              <w:contextualSpacing/>
            </w:pPr>
            <w:r>
              <w:t>For people to be fully responsible for their actions, they must…</w:t>
            </w:r>
          </w:p>
          <w:p w:rsidR="00764F0E" w:rsidRDefault="00764F0E" w:rsidP="00AC3390">
            <w:pPr>
              <w:widowControl w:val="0"/>
              <w:contextualSpacing/>
            </w:pPr>
          </w:p>
          <w:p w:rsidR="00764F0E" w:rsidRDefault="00764F0E" w:rsidP="00AC3390">
            <w:pPr>
              <w:widowControl w:val="0"/>
              <w:contextualSpacing/>
            </w:pPr>
          </w:p>
          <w:p w:rsidR="00764F0E" w:rsidRDefault="00764F0E" w:rsidP="00AC3390">
            <w:pPr>
              <w:widowControl w:val="0"/>
            </w:pPr>
          </w:p>
        </w:tc>
      </w:tr>
      <w:tr w:rsidR="00764F0E" w:rsidRPr="00764F0E" w:rsidTr="00AC3390">
        <w:tc>
          <w:tcPr>
            <w:tcW w:w="10638" w:type="dxa"/>
          </w:tcPr>
          <w:p w:rsidR="00764F0E" w:rsidRDefault="00764F0E" w:rsidP="00AC3390">
            <w:pPr>
              <w:widowControl w:val="0"/>
              <w:ind w:left="720"/>
              <w:contextualSpacing/>
              <w:rPr>
                <w:b/>
              </w:rPr>
            </w:pPr>
            <w:r>
              <w:rPr>
                <w:b/>
              </w:rPr>
              <w:t>This applies to the scenario because…</w:t>
            </w: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Pr="00764F0E" w:rsidRDefault="00764F0E" w:rsidP="00AC3390">
            <w:pPr>
              <w:widowControl w:val="0"/>
              <w:ind w:left="720"/>
              <w:contextualSpacing/>
              <w:rPr>
                <w:b/>
              </w:rPr>
            </w:pPr>
          </w:p>
        </w:tc>
      </w:tr>
    </w:tbl>
    <w:p w:rsidR="00493334" w:rsidRDefault="001B78F8" w:rsidP="001B78F8">
      <w:pPr>
        <w:spacing w:after="200"/>
      </w:pPr>
      <w:r>
        <w:br w:type="page"/>
      </w:r>
      <w:r w:rsidR="001D6BE5">
        <w:rPr>
          <w:b/>
        </w:rPr>
        <w:lastRenderedPageBreak/>
        <w:t>II. Paired Practice - “You do”</w:t>
      </w:r>
    </w:p>
    <w:p w:rsidR="00493334" w:rsidRDefault="00493334">
      <w:pPr>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240"/>
        <w:gridCol w:w="2120"/>
      </w:tblGrid>
      <w:tr w:rsidR="00493334">
        <w:tc>
          <w:tcPr>
            <w:tcW w:w="7240" w:type="dxa"/>
            <w:tcMar>
              <w:top w:w="100" w:type="dxa"/>
              <w:left w:w="100" w:type="dxa"/>
              <w:bottom w:w="100" w:type="dxa"/>
              <w:right w:w="100" w:type="dxa"/>
            </w:tcMar>
          </w:tcPr>
          <w:p w:rsidR="00493334" w:rsidRDefault="001D6BE5">
            <w:pPr>
              <w:widowControl w:val="0"/>
              <w:spacing w:line="240" w:lineRule="auto"/>
            </w:pPr>
            <w:r>
              <w:t xml:space="preserve">4. Day after day Maria had to put up with the same stuff from Joan. Jokes about her accent. Jokes about her clothes. It was the worst on the bus in the morning when Joan would give a loud monologue about her. Most of the kids on the bus seemed scared of Joan, who was a real bully. They laughed nervously, even the couple of kids with whom Maria had gotten friendly in the two weeks she had been in the school. Maria’s face burned, but she never said anything. She didn’t want to get in a fight, especially since fighting meant suspension. </w:t>
            </w:r>
            <w:proofErr w:type="gramStart"/>
            <w:r>
              <w:t>but</w:t>
            </w:r>
            <w:proofErr w:type="gramEnd"/>
            <w:r>
              <w:t xml:space="preserve"> one day she just couldn’t take it anymore. She had an armful of books, and as she was walking down the bus’ steps, Joan gave her a shove. All the kids saw it. Books and papers flew everywhere. Maria scrambled to pick them up. As she was picking up her history book, Joan pushed her again and shouted, “Spic! When you’re done cleaning here you can come over and clean my bathroom.” Maria didn’t want to fight, but these actions and this language were more than she could </w:t>
            </w:r>
            <w:proofErr w:type="spellStart"/>
            <w:r>
              <w:t>tak</w:t>
            </w:r>
            <w:proofErr w:type="spellEnd"/>
            <w:r>
              <w:t xml:space="preserve">. She ran up to Joan, pushed her as hard as she could, and punched her in the face when she was on the ground. She </w:t>
            </w:r>
            <w:proofErr w:type="spellStart"/>
            <w:r>
              <w:t>sould</w:t>
            </w:r>
            <w:proofErr w:type="spellEnd"/>
            <w:r>
              <w:t xml:space="preserve"> have hit her again, but she was dragged away by a teacher. </w:t>
            </w:r>
            <w:proofErr w:type="spellStart"/>
            <w:r>
              <w:t>Niow</w:t>
            </w:r>
            <w:proofErr w:type="spellEnd"/>
            <w:r>
              <w:t xml:space="preserve"> she’s suspended for a week, the </w:t>
            </w:r>
            <w:proofErr w:type="spellStart"/>
            <w:r>
              <w:t>minnimum</w:t>
            </w:r>
            <w:proofErr w:type="spellEnd"/>
            <w:r>
              <w:t xml:space="preserve"> required by the school’s </w:t>
            </w:r>
            <w:proofErr w:type="spellStart"/>
            <w:r>
              <w:t>antivolence</w:t>
            </w:r>
            <w:proofErr w:type="spellEnd"/>
            <w:r>
              <w:t xml:space="preserve"> policy. And Joan is still going to school. Maria just can’t believe it. She’s not sure she’ll ever go back.</w:t>
            </w:r>
          </w:p>
          <w:p w:rsidR="00493334" w:rsidRDefault="00493334">
            <w:pPr>
              <w:widowControl w:val="0"/>
              <w:spacing w:line="240" w:lineRule="auto"/>
            </w:pPr>
          </w:p>
          <w:p w:rsidR="00493334" w:rsidRDefault="001D6BE5">
            <w:pPr>
              <w:widowControl w:val="0"/>
              <w:numPr>
                <w:ilvl w:val="0"/>
                <w:numId w:val="3"/>
              </w:numPr>
              <w:spacing w:line="240" w:lineRule="auto"/>
              <w:ind w:hanging="359"/>
              <w:contextualSpacing/>
            </w:pPr>
            <w:r>
              <w:t>Is Maria responsible for her actions?</w:t>
            </w:r>
          </w:p>
          <w:p w:rsidR="00493334" w:rsidRDefault="00493334">
            <w:pPr>
              <w:widowControl w:val="0"/>
              <w:spacing w:line="240" w:lineRule="auto"/>
            </w:pPr>
          </w:p>
          <w:p w:rsidR="00493334" w:rsidRDefault="00764F0E">
            <w:pPr>
              <w:widowControl w:val="0"/>
              <w:spacing w:line="240" w:lineRule="auto"/>
              <w:rPr>
                <w:b/>
              </w:rPr>
            </w:pPr>
            <w:r>
              <w:rPr>
                <w:b/>
              </w:rPr>
              <w:t>Explain:</w:t>
            </w:r>
          </w:p>
          <w:p w:rsidR="00764F0E" w:rsidRDefault="00764F0E">
            <w:pPr>
              <w:widowControl w:val="0"/>
              <w:spacing w:line="240" w:lineRule="auto"/>
              <w:rPr>
                <w:b/>
              </w:rPr>
            </w:pPr>
          </w:p>
          <w:p w:rsidR="00764F0E" w:rsidRPr="00764F0E" w:rsidRDefault="00764F0E">
            <w:pPr>
              <w:widowControl w:val="0"/>
              <w:spacing w:line="240" w:lineRule="auto"/>
              <w:rPr>
                <w:b/>
              </w:rPr>
            </w:pPr>
          </w:p>
        </w:tc>
        <w:tc>
          <w:tcPr>
            <w:tcW w:w="2120" w:type="dxa"/>
            <w:tcMar>
              <w:top w:w="100" w:type="dxa"/>
              <w:left w:w="100" w:type="dxa"/>
              <w:bottom w:w="100" w:type="dxa"/>
              <w:right w:w="100" w:type="dxa"/>
            </w:tcMar>
          </w:tcPr>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493334">
            <w:pPr>
              <w:widowControl w:val="0"/>
              <w:spacing w:line="240" w:lineRule="auto"/>
            </w:pPr>
          </w:p>
          <w:p w:rsidR="00493334" w:rsidRDefault="001D6BE5">
            <w:pPr>
              <w:widowControl w:val="0"/>
              <w:spacing w:line="240" w:lineRule="auto"/>
            </w:pPr>
            <w:r>
              <w:rPr>
                <w:b/>
              </w:rPr>
              <w:t>Yes</w:t>
            </w:r>
            <w:r>
              <w:t xml:space="preserve">____ </w:t>
            </w:r>
            <w:r>
              <w:rPr>
                <w:b/>
              </w:rPr>
              <w:t>No</w:t>
            </w:r>
            <w:r>
              <w:t>____</w:t>
            </w:r>
          </w:p>
        </w:tc>
      </w:tr>
    </w:tbl>
    <w:p w:rsidR="00493334" w:rsidRDefault="00493334">
      <w:pPr>
        <w:widowControl w:val="0"/>
      </w:pPr>
    </w:p>
    <w:p w:rsidR="00493334" w:rsidRDefault="001D6BE5">
      <w:pPr>
        <w:widowControl w:val="0"/>
        <w:spacing w:line="240" w:lineRule="auto"/>
      </w:pPr>
      <w:r>
        <w:rPr>
          <w:b/>
        </w:rPr>
        <w:t xml:space="preserve">Determine who you think is responsible </w:t>
      </w:r>
      <w:r>
        <w:t>in the above scenario.</w:t>
      </w:r>
      <w:r>
        <w:rPr>
          <w:b/>
        </w:rPr>
        <w:t xml:space="preserve"> </w:t>
      </w:r>
      <w:r>
        <w:t xml:space="preserve">Assign a number between 0-100 for each of the people listed below. Your total must equal </w:t>
      </w:r>
      <w:r>
        <w:rPr>
          <w:b/>
        </w:rPr>
        <w:t>100 %.</w:t>
      </w:r>
    </w:p>
    <w:p w:rsidR="00493334" w:rsidRDefault="00493334">
      <w:pPr>
        <w:widowControl w:val="0"/>
        <w:spacing w:line="240" w:lineRule="auto"/>
      </w:pPr>
    </w:p>
    <w:p w:rsidR="00493334" w:rsidRDefault="001D6BE5">
      <w:pPr>
        <w:widowControl w:val="0"/>
        <w:numPr>
          <w:ilvl w:val="0"/>
          <w:numId w:val="3"/>
        </w:numPr>
        <w:spacing w:line="240" w:lineRule="auto"/>
        <w:ind w:hanging="359"/>
        <w:contextualSpacing/>
      </w:pPr>
      <w:r>
        <w:t>Who is responsible for Maria’s suspension?</w:t>
      </w:r>
    </w:p>
    <w:p w:rsidR="00493334" w:rsidRDefault="00493334">
      <w:pPr>
        <w:widowControl w:val="0"/>
        <w:spacing w:line="240" w:lineRule="auto"/>
      </w:pPr>
    </w:p>
    <w:p w:rsidR="00493334" w:rsidRDefault="00493334">
      <w:pPr>
        <w:widowControl w:val="0"/>
        <w:spacing w:line="240" w:lineRule="auto"/>
      </w:pPr>
    </w:p>
    <w:p w:rsidR="00493334" w:rsidRDefault="001D6BE5">
      <w:pPr>
        <w:widowControl w:val="0"/>
        <w:spacing w:line="240" w:lineRule="auto"/>
      </w:pPr>
      <w:r>
        <w:t>_____</w:t>
      </w:r>
      <w:r>
        <w:rPr>
          <w:b/>
        </w:rPr>
        <w:t>Maria</w:t>
      </w:r>
      <w:r>
        <w:t xml:space="preserve">          ______</w:t>
      </w:r>
      <w:r>
        <w:rPr>
          <w:b/>
        </w:rPr>
        <w:t>Joan</w:t>
      </w:r>
      <w:r>
        <w:t xml:space="preserve">          ______</w:t>
      </w:r>
      <w:r>
        <w:rPr>
          <w:b/>
        </w:rPr>
        <w:t>The bus driver</w:t>
      </w:r>
      <w:r>
        <w:t xml:space="preserve">     </w:t>
      </w:r>
    </w:p>
    <w:p w:rsidR="00493334" w:rsidRDefault="00493334">
      <w:pPr>
        <w:widowControl w:val="0"/>
        <w:spacing w:line="240" w:lineRule="auto"/>
      </w:pPr>
    </w:p>
    <w:p w:rsidR="00493334" w:rsidRDefault="001D6BE5">
      <w:pPr>
        <w:widowControl w:val="0"/>
        <w:spacing w:line="240" w:lineRule="auto"/>
      </w:pPr>
      <w:r>
        <w:t>_____</w:t>
      </w:r>
      <w:r>
        <w:rPr>
          <w:b/>
        </w:rPr>
        <w:t xml:space="preserve">the other kids on the bus </w:t>
      </w:r>
      <w:r>
        <w:t xml:space="preserve">       ______ </w:t>
      </w:r>
      <w:r>
        <w:rPr>
          <w:b/>
        </w:rPr>
        <w:t xml:space="preserve">other </w:t>
      </w:r>
      <w:r>
        <w:t xml:space="preserve">(please specify)    </w:t>
      </w:r>
    </w:p>
    <w:p w:rsidR="00493334" w:rsidRDefault="00493334">
      <w:pPr>
        <w:widowControl w:val="0"/>
      </w:pPr>
    </w:p>
    <w:p w:rsidR="00764F0E" w:rsidRDefault="00764F0E">
      <w:pPr>
        <w:widowControl w:val="0"/>
        <w:rPr>
          <w:b/>
        </w:rPr>
      </w:pPr>
    </w:p>
    <w:p w:rsidR="00764F0E" w:rsidRPr="00243FE5" w:rsidRDefault="00764F0E" w:rsidP="00764F0E">
      <w:pPr>
        <w:widowControl w:val="0"/>
        <w:rPr>
          <w:i/>
        </w:rPr>
      </w:pPr>
      <w:r w:rsidRPr="00243FE5">
        <w:rPr>
          <w:b/>
          <w:i/>
        </w:rPr>
        <w:t>What does i</w:t>
      </w:r>
      <w:r>
        <w:rPr>
          <w:b/>
          <w:i/>
        </w:rPr>
        <w:t>t</w:t>
      </w:r>
      <w:r w:rsidRPr="00243FE5">
        <w:rPr>
          <w:b/>
          <w:i/>
        </w:rPr>
        <w:t xml:space="preserve"> mean to be responsible for your actions?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38"/>
      </w:tblGrid>
      <w:tr w:rsidR="00764F0E" w:rsidTr="00AC3390">
        <w:tc>
          <w:tcPr>
            <w:tcW w:w="10638" w:type="dxa"/>
          </w:tcPr>
          <w:p w:rsidR="00764F0E" w:rsidRDefault="00764F0E" w:rsidP="00AC3390">
            <w:pPr>
              <w:widowControl w:val="0"/>
              <w:ind w:left="720"/>
              <w:contextualSpacing/>
            </w:pPr>
          </w:p>
          <w:p w:rsidR="00764F0E" w:rsidRDefault="00764F0E" w:rsidP="00AC3390">
            <w:pPr>
              <w:widowControl w:val="0"/>
              <w:numPr>
                <w:ilvl w:val="0"/>
                <w:numId w:val="2"/>
              </w:numPr>
              <w:ind w:hanging="359"/>
              <w:contextualSpacing/>
            </w:pPr>
            <w:r>
              <w:t>For people to be fully responsible for their actions, they must…</w:t>
            </w:r>
          </w:p>
          <w:p w:rsidR="00764F0E" w:rsidRDefault="00764F0E" w:rsidP="00AC3390">
            <w:pPr>
              <w:widowControl w:val="0"/>
              <w:contextualSpacing/>
            </w:pPr>
          </w:p>
          <w:p w:rsidR="00764F0E" w:rsidRDefault="00764F0E" w:rsidP="00AC3390">
            <w:pPr>
              <w:widowControl w:val="0"/>
              <w:contextualSpacing/>
            </w:pPr>
          </w:p>
          <w:p w:rsidR="00764F0E" w:rsidRDefault="00764F0E" w:rsidP="00AC3390">
            <w:pPr>
              <w:widowControl w:val="0"/>
            </w:pPr>
          </w:p>
        </w:tc>
      </w:tr>
      <w:tr w:rsidR="00764F0E" w:rsidRPr="00764F0E" w:rsidTr="00AC3390">
        <w:tc>
          <w:tcPr>
            <w:tcW w:w="10638" w:type="dxa"/>
          </w:tcPr>
          <w:p w:rsidR="00764F0E" w:rsidRDefault="00764F0E" w:rsidP="00AC3390">
            <w:pPr>
              <w:widowControl w:val="0"/>
              <w:ind w:left="720"/>
              <w:contextualSpacing/>
              <w:rPr>
                <w:b/>
              </w:rPr>
            </w:pPr>
            <w:r>
              <w:rPr>
                <w:b/>
              </w:rPr>
              <w:t>This applies to this scenario because…</w:t>
            </w: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Default="00764F0E" w:rsidP="00AC3390">
            <w:pPr>
              <w:widowControl w:val="0"/>
              <w:ind w:left="720"/>
              <w:contextualSpacing/>
              <w:rPr>
                <w:b/>
              </w:rPr>
            </w:pPr>
          </w:p>
          <w:p w:rsidR="00764F0E" w:rsidRPr="00764F0E" w:rsidRDefault="00764F0E" w:rsidP="00AC3390">
            <w:pPr>
              <w:widowControl w:val="0"/>
              <w:ind w:left="720"/>
              <w:contextualSpacing/>
              <w:rPr>
                <w:b/>
              </w:rPr>
            </w:pPr>
          </w:p>
        </w:tc>
      </w:tr>
    </w:tbl>
    <w:p w:rsidR="00493334" w:rsidRDefault="00493334" w:rsidP="00617D6C">
      <w:pPr>
        <w:widowControl w:val="0"/>
      </w:pPr>
    </w:p>
    <w:sectPr w:rsidR="00493334" w:rsidSect="00243FE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1F99"/>
    <w:multiLevelType w:val="multilevel"/>
    <w:tmpl w:val="BDC4A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4BB142A"/>
    <w:multiLevelType w:val="multilevel"/>
    <w:tmpl w:val="6D7CB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56E3CC5"/>
    <w:multiLevelType w:val="multilevel"/>
    <w:tmpl w:val="16A2C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94821BB"/>
    <w:multiLevelType w:val="multilevel"/>
    <w:tmpl w:val="7CB6D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compat>
    <w:useFELayout/>
    <w:compatSetting w:name="compatibilityMode" w:uri="http://schemas.microsoft.com/office/word" w:val="14"/>
  </w:compat>
  <w:rsids>
    <w:rsidRoot w:val="00493334"/>
    <w:rsid w:val="00086A25"/>
    <w:rsid w:val="00193AE6"/>
    <w:rsid w:val="001B78F8"/>
    <w:rsid w:val="001D6BE5"/>
    <w:rsid w:val="00243FE5"/>
    <w:rsid w:val="00493334"/>
    <w:rsid w:val="00617D6C"/>
    <w:rsid w:val="006C1241"/>
    <w:rsid w:val="00764F0E"/>
    <w:rsid w:val="009A67E0"/>
    <w:rsid w:val="00D3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6C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6C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Responsibility scenarios.docx</vt:lpstr>
    </vt:vector>
  </TitlesOfParts>
  <Company>Chicago High School for the Arts</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scenarios.docx</dc:title>
  <dc:creator>Meg Arbeiter</dc:creator>
  <cp:lastModifiedBy>user</cp:lastModifiedBy>
  <cp:revision>2</cp:revision>
  <cp:lastPrinted>2014-02-05T15:33:00Z</cp:lastPrinted>
  <dcterms:created xsi:type="dcterms:W3CDTF">2015-02-16T18:58:00Z</dcterms:created>
  <dcterms:modified xsi:type="dcterms:W3CDTF">2015-02-16T18:58:00Z</dcterms:modified>
</cp:coreProperties>
</file>